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36" w:rsidRPr="00961536" w:rsidRDefault="00961536" w:rsidP="00961536">
      <w:pPr>
        <w:adjustRightInd w:val="0"/>
        <w:snapToGrid w:val="0"/>
        <w:spacing w:beforeLines="50" w:before="180"/>
        <w:ind w:rightChars="-103" w:right="-227"/>
        <w:rPr>
          <w:rFonts w:ascii="メイリオ" w:eastAsia="メイリオ" w:hAnsi="メイリオ"/>
          <w:sz w:val="32"/>
          <w:szCs w:val="24"/>
          <w:lang w:eastAsia="ja-JP"/>
        </w:rPr>
      </w:pPr>
      <w:r w:rsidRPr="00961536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961536">
        <w:rPr>
          <w:rFonts w:ascii="メイリオ" w:eastAsia="メイリオ" w:hAnsi="メイリオ"/>
          <w:b/>
          <w:sz w:val="28"/>
          <w:szCs w:val="24"/>
          <w:lang w:eastAsia="ja-JP"/>
        </w:rPr>
        <w:t>対象児名前</w:t>
      </w:r>
      <w:r w:rsidRPr="00961536">
        <w:rPr>
          <w:rFonts w:ascii="メイリオ" w:eastAsia="メイリオ" w:hAnsi="メイリオ" w:hint="eastAsia"/>
          <w:sz w:val="32"/>
          <w:szCs w:val="24"/>
          <w:u w:val="single"/>
          <w:lang w:eastAsia="ja-JP"/>
        </w:rPr>
        <w:t xml:space="preserve">　　　</w:t>
      </w:r>
      <w:r>
        <w:rPr>
          <w:rFonts w:ascii="メイリオ" w:eastAsia="メイリオ" w:hAnsi="メイリオ" w:hint="eastAsia"/>
          <w:sz w:val="32"/>
          <w:szCs w:val="24"/>
          <w:u w:val="single"/>
          <w:lang w:eastAsia="ja-JP"/>
        </w:rPr>
        <w:t xml:space="preserve">　　　</w:t>
      </w:r>
      <w:r w:rsidRPr="00961536">
        <w:rPr>
          <w:rFonts w:ascii="メイリオ" w:eastAsia="メイリオ" w:hAnsi="メイリオ" w:hint="eastAsia"/>
          <w:sz w:val="32"/>
          <w:szCs w:val="24"/>
          <w:u w:val="single"/>
          <w:lang w:eastAsia="ja-JP"/>
        </w:rPr>
        <w:t xml:space="preserve">　　　　　</w:t>
      </w:r>
      <w:r w:rsidRPr="00961536">
        <w:rPr>
          <w:rFonts w:ascii="メイリオ" w:eastAsia="メイリオ" w:hAnsi="メイリオ" w:hint="eastAsia"/>
          <w:sz w:val="32"/>
          <w:szCs w:val="24"/>
          <w:lang w:eastAsia="ja-JP"/>
        </w:rPr>
        <w:t xml:space="preserve">　</w:t>
      </w:r>
      <w:r w:rsidRPr="00961536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961536">
        <w:rPr>
          <w:rFonts w:ascii="メイリオ" w:eastAsia="メイリオ" w:hAnsi="メイリオ"/>
          <w:b/>
          <w:sz w:val="28"/>
          <w:szCs w:val="24"/>
          <w:lang w:eastAsia="ja-JP"/>
        </w:rPr>
        <w:t>年齢（クラス）</w:t>
      </w:r>
      <w:r w:rsidRPr="00961536">
        <w:rPr>
          <w:rFonts w:ascii="メイリオ" w:eastAsia="メイリオ" w:hAnsi="メイリオ" w:hint="eastAsia"/>
          <w:sz w:val="32"/>
          <w:szCs w:val="24"/>
          <w:u w:val="single"/>
          <w:lang w:eastAsia="ja-JP"/>
        </w:rPr>
        <w:t xml:space="preserve">　　　　　　</w:t>
      </w:r>
      <w:r>
        <w:rPr>
          <w:rFonts w:ascii="メイリオ" w:eastAsia="メイリオ" w:hAnsi="メイリオ" w:hint="eastAsia"/>
          <w:sz w:val="32"/>
          <w:szCs w:val="24"/>
          <w:u w:val="single"/>
          <w:lang w:eastAsia="ja-JP"/>
        </w:rPr>
        <w:t xml:space="preserve">　</w:t>
      </w:r>
      <w:r w:rsidRPr="00961536">
        <w:rPr>
          <w:rFonts w:ascii="メイリオ" w:eastAsia="メイリオ" w:hAnsi="メイリオ" w:hint="eastAsia"/>
          <w:sz w:val="32"/>
          <w:szCs w:val="24"/>
          <w:u w:val="single"/>
          <w:lang w:eastAsia="ja-JP"/>
        </w:rPr>
        <w:t xml:space="preserve">　</w:t>
      </w:r>
    </w:p>
    <w:p w:rsidR="00961536" w:rsidRPr="00961536" w:rsidRDefault="00961536" w:rsidP="00961536">
      <w:pPr>
        <w:adjustRightInd w:val="0"/>
        <w:snapToGrid w:val="0"/>
        <w:spacing w:line="100" w:lineRule="exact"/>
        <w:ind w:rightChars="-103" w:right="-227"/>
        <w:rPr>
          <w:rFonts w:ascii="メイリオ" w:eastAsia="メイリオ" w:hAnsi="メイリオ"/>
          <w:sz w:val="32"/>
          <w:szCs w:val="24"/>
          <w:lang w:eastAsia="ja-JP"/>
        </w:rPr>
      </w:pPr>
    </w:p>
    <w:p w:rsidR="00961536" w:rsidRPr="00961536" w:rsidRDefault="00961536" w:rsidP="00B216E8">
      <w:pPr>
        <w:adjustRightInd w:val="0"/>
        <w:snapToGrid w:val="0"/>
        <w:spacing w:line="440" w:lineRule="exact"/>
        <w:ind w:rightChars="-103" w:right="-227"/>
        <w:rPr>
          <w:rFonts w:ascii="メイリオ" w:eastAsia="メイリオ" w:hAnsi="メイリオ"/>
          <w:b/>
          <w:sz w:val="28"/>
          <w:szCs w:val="24"/>
          <w:lang w:eastAsia="ja-JP"/>
        </w:rPr>
      </w:pPr>
      <w:r w:rsidRPr="00961536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961536">
        <w:rPr>
          <w:rFonts w:ascii="メイリオ" w:eastAsia="メイリオ" w:hAnsi="メイリオ"/>
          <w:b/>
          <w:sz w:val="28"/>
          <w:szCs w:val="24"/>
          <w:lang w:eastAsia="ja-JP"/>
        </w:rPr>
        <w:t>虐待が疑われる点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961536" w:rsidRPr="00961536" w:rsidTr="00961536">
        <w:tc>
          <w:tcPr>
            <w:tcW w:w="10235" w:type="dxa"/>
          </w:tcPr>
          <w:p w:rsidR="00961536" w:rsidRPr="00B216E8" w:rsidRDefault="00961536" w:rsidP="00961536">
            <w:pPr>
              <w:adjustRightInd w:val="0"/>
              <w:snapToGrid w:val="0"/>
              <w:spacing w:line="400" w:lineRule="exact"/>
              <w:ind w:rightChars="-103" w:right="-227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  <w:p w:rsidR="00961536" w:rsidRPr="00B216E8" w:rsidRDefault="00961536" w:rsidP="00961536">
            <w:pPr>
              <w:adjustRightInd w:val="0"/>
              <w:snapToGrid w:val="0"/>
              <w:spacing w:line="400" w:lineRule="exact"/>
              <w:ind w:rightChars="-103" w:right="-227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  <w:p w:rsidR="00961536" w:rsidRPr="00B216E8" w:rsidRDefault="00961536" w:rsidP="00961536">
            <w:pPr>
              <w:adjustRightInd w:val="0"/>
              <w:snapToGrid w:val="0"/>
              <w:spacing w:line="400" w:lineRule="exact"/>
              <w:ind w:rightChars="-103" w:right="-227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  <w:p w:rsidR="00B216E8" w:rsidRPr="00B216E8" w:rsidRDefault="00B216E8" w:rsidP="00961536">
            <w:pPr>
              <w:adjustRightInd w:val="0"/>
              <w:snapToGrid w:val="0"/>
              <w:spacing w:line="400" w:lineRule="exact"/>
              <w:ind w:rightChars="-103" w:right="-227"/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</w:pPr>
          </w:p>
          <w:p w:rsidR="00961536" w:rsidRPr="00B216E8" w:rsidRDefault="00961536" w:rsidP="00961536">
            <w:pPr>
              <w:adjustRightInd w:val="0"/>
              <w:snapToGrid w:val="0"/>
              <w:spacing w:line="400" w:lineRule="exact"/>
              <w:ind w:rightChars="-103" w:right="-227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</w:tc>
      </w:tr>
    </w:tbl>
    <w:p w:rsidR="00961536" w:rsidRPr="00961536" w:rsidRDefault="00961536" w:rsidP="00961536">
      <w:pPr>
        <w:adjustRightInd w:val="0"/>
        <w:snapToGrid w:val="0"/>
        <w:spacing w:line="160" w:lineRule="exact"/>
        <w:ind w:rightChars="-103" w:right="-227"/>
        <w:rPr>
          <w:rFonts w:ascii="メイリオ" w:eastAsia="メイリオ" w:hAnsi="メイリオ"/>
          <w:sz w:val="28"/>
          <w:szCs w:val="24"/>
          <w:lang w:eastAsia="ja-JP"/>
        </w:rPr>
      </w:pPr>
    </w:p>
    <w:p w:rsidR="00961536" w:rsidRPr="00961536" w:rsidRDefault="00961536" w:rsidP="00B216E8">
      <w:pPr>
        <w:adjustRightInd w:val="0"/>
        <w:snapToGrid w:val="0"/>
        <w:spacing w:line="440" w:lineRule="exact"/>
        <w:ind w:rightChars="-103" w:right="-227"/>
        <w:rPr>
          <w:rFonts w:ascii="メイリオ" w:eastAsia="メイリオ" w:hAnsi="メイリオ"/>
          <w:b/>
          <w:sz w:val="28"/>
          <w:szCs w:val="24"/>
          <w:lang w:eastAsia="ja-JP"/>
        </w:rPr>
      </w:pPr>
      <w:r w:rsidRPr="00961536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961536">
        <w:rPr>
          <w:rFonts w:ascii="メイリオ" w:eastAsia="メイリオ" w:hAnsi="メイリオ"/>
          <w:b/>
          <w:sz w:val="28"/>
          <w:szCs w:val="24"/>
          <w:lang w:eastAsia="ja-JP"/>
        </w:rPr>
        <w:t>基本的事項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961536" w:rsidRPr="00961536" w:rsidTr="00B216E8">
        <w:trPr>
          <w:trHeight w:val="624"/>
        </w:trPr>
        <w:tc>
          <w:tcPr>
            <w:tcW w:w="10235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ind w:rightChars="-103" w:right="-227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B216E8">
              <w:rPr>
                <w:rFonts w:ascii="メイリオ" w:eastAsia="メイリオ" w:hAnsi="メイリオ" w:hint="eastAsia"/>
                <w:spacing w:val="24"/>
                <w:w w:val="85"/>
                <w:sz w:val="24"/>
                <w:szCs w:val="24"/>
                <w:fitText w:val="960" w:id="-2084270592"/>
                <w:lang w:eastAsia="ja-JP"/>
              </w:rPr>
              <w:t>在籍期</w:t>
            </w:r>
            <w:r w:rsidRPr="00B216E8">
              <w:rPr>
                <w:rFonts w:ascii="メイリオ" w:eastAsia="メイリオ" w:hAnsi="メイリオ" w:hint="eastAsia"/>
                <w:w w:val="85"/>
                <w:sz w:val="24"/>
                <w:szCs w:val="24"/>
                <w:fitText w:val="960" w:id="-2084270592"/>
                <w:lang w:eastAsia="ja-JP"/>
              </w:rPr>
              <w:t>間</w:t>
            </w:r>
            <w:r w:rsidRPr="00B216E8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：　　　年　　　ヵ月（　　　歳　　ヵ月で入所）</w:t>
            </w:r>
          </w:p>
        </w:tc>
      </w:tr>
      <w:tr w:rsidR="00961536" w:rsidRPr="00961536" w:rsidTr="00B216E8">
        <w:trPr>
          <w:trHeight w:val="624"/>
        </w:trPr>
        <w:tc>
          <w:tcPr>
            <w:tcW w:w="10235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ind w:rightChars="-103" w:right="-227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B216E8">
              <w:rPr>
                <w:rFonts w:ascii="メイリオ" w:eastAsia="メイリオ" w:hAnsi="メイリオ" w:hint="eastAsia"/>
                <w:spacing w:val="60"/>
                <w:sz w:val="24"/>
                <w:szCs w:val="24"/>
                <w:fitText w:val="960" w:id="-2084270591"/>
                <w:lang w:eastAsia="ja-JP"/>
              </w:rPr>
              <w:t>転所</w:t>
            </w:r>
            <w:r w:rsidRPr="00B216E8">
              <w:rPr>
                <w:rFonts w:ascii="メイリオ" w:eastAsia="メイリオ" w:hAnsi="メイリオ" w:hint="eastAsia"/>
                <w:sz w:val="24"/>
                <w:szCs w:val="24"/>
                <w:fitText w:val="960" w:id="-2084270591"/>
                <w:lang w:eastAsia="ja-JP"/>
              </w:rPr>
              <w:t>歴</w:t>
            </w:r>
            <w:r w:rsidRPr="00B216E8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：過去　　　　所（園）に在籍</w:t>
            </w:r>
          </w:p>
        </w:tc>
      </w:tr>
      <w:tr w:rsidR="00961536" w:rsidRPr="00961536" w:rsidTr="00961536">
        <w:tc>
          <w:tcPr>
            <w:tcW w:w="10235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ind w:rightChars="-103" w:right="-227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B216E8">
              <w:rPr>
                <w:rFonts w:ascii="メイリオ" w:eastAsia="メイリオ" w:hAnsi="メイリオ" w:hint="eastAsia"/>
                <w:spacing w:val="18"/>
                <w:w w:val="68"/>
                <w:sz w:val="24"/>
                <w:szCs w:val="24"/>
                <w:fitText w:val="959" w:id="-2084270590"/>
                <w:lang w:eastAsia="ja-JP"/>
              </w:rPr>
              <w:t>家族の状</w:t>
            </w:r>
            <w:r w:rsidRPr="00B216E8">
              <w:rPr>
                <w:rFonts w:ascii="メイリオ" w:eastAsia="メイリオ" w:hAnsi="メイリオ" w:hint="eastAsia"/>
                <w:w w:val="68"/>
                <w:sz w:val="24"/>
                <w:szCs w:val="24"/>
                <w:fitText w:val="959" w:id="-2084270590"/>
                <w:lang w:eastAsia="ja-JP"/>
              </w:rPr>
              <w:t>況</w:t>
            </w:r>
            <w:r w:rsidRPr="00B216E8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：</w:t>
            </w:r>
          </w:p>
          <w:p w:rsidR="00961536" w:rsidRPr="00B216E8" w:rsidRDefault="00961536" w:rsidP="00961536">
            <w:pPr>
              <w:adjustRightInd w:val="0"/>
              <w:snapToGrid w:val="0"/>
              <w:spacing w:line="400" w:lineRule="exact"/>
              <w:ind w:rightChars="-103" w:right="-227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  <w:p w:rsidR="00961536" w:rsidRPr="00B216E8" w:rsidRDefault="00961536" w:rsidP="00961536">
            <w:pPr>
              <w:adjustRightInd w:val="0"/>
              <w:snapToGrid w:val="0"/>
              <w:spacing w:line="400" w:lineRule="exact"/>
              <w:ind w:rightChars="-103" w:right="-227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</w:tc>
      </w:tr>
    </w:tbl>
    <w:p w:rsidR="00961536" w:rsidRPr="00961536" w:rsidRDefault="00961536" w:rsidP="00961536">
      <w:pPr>
        <w:adjustRightInd w:val="0"/>
        <w:snapToGrid w:val="0"/>
        <w:spacing w:line="160" w:lineRule="exact"/>
        <w:ind w:rightChars="-103" w:right="-227"/>
        <w:rPr>
          <w:rFonts w:ascii="メイリオ" w:eastAsia="メイリオ" w:hAnsi="メイリオ"/>
          <w:sz w:val="32"/>
          <w:szCs w:val="24"/>
          <w:lang w:eastAsia="ja-JP"/>
        </w:rPr>
      </w:pPr>
    </w:p>
    <w:p w:rsidR="00961536" w:rsidRPr="00961536" w:rsidRDefault="00961536" w:rsidP="00B216E8">
      <w:pPr>
        <w:adjustRightInd w:val="0"/>
        <w:snapToGrid w:val="0"/>
        <w:spacing w:line="440" w:lineRule="exact"/>
        <w:ind w:rightChars="-103" w:right="-227"/>
        <w:rPr>
          <w:rFonts w:ascii="メイリオ" w:eastAsia="メイリオ" w:hAnsi="メイリオ"/>
          <w:b/>
          <w:sz w:val="28"/>
          <w:szCs w:val="24"/>
          <w:lang w:eastAsia="ja-JP"/>
        </w:rPr>
      </w:pPr>
      <w:r w:rsidRPr="00961536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961536">
        <w:rPr>
          <w:rFonts w:ascii="メイリオ" w:eastAsia="メイリオ" w:hAnsi="メイリオ"/>
          <w:b/>
          <w:sz w:val="28"/>
          <w:szCs w:val="24"/>
          <w:lang w:eastAsia="ja-JP"/>
        </w:rPr>
        <w:t>ジェノグラム</w:t>
      </w:r>
      <w:r w:rsidRPr="00961536">
        <w:rPr>
          <w:rFonts w:ascii="メイリオ" w:eastAsia="メイリオ" w:hAnsi="メイリオ" w:hint="eastAsia"/>
          <w:b/>
          <w:sz w:val="28"/>
          <w:szCs w:val="24"/>
          <w:lang w:eastAsia="ja-JP"/>
        </w:rPr>
        <w:t xml:space="preserve">　　　　　</w:t>
      </w:r>
      <w:r>
        <w:rPr>
          <w:rFonts w:ascii="メイリオ" w:eastAsia="メイリオ" w:hAnsi="メイリオ" w:hint="eastAsia"/>
          <w:b/>
          <w:sz w:val="28"/>
          <w:szCs w:val="24"/>
          <w:lang w:eastAsia="ja-JP"/>
        </w:rPr>
        <w:t xml:space="preserve">　</w:t>
      </w:r>
      <w:r w:rsidRPr="00961536">
        <w:rPr>
          <w:rFonts w:ascii="メイリオ" w:eastAsia="メイリオ" w:hAnsi="メイリオ" w:hint="eastAsia"/>
          <w:b/>
          <w:sz w:val="28"/>
          <w:szCs w:val="24"/>
          <w:lang w:eastAsia="ja-JP"/>
        </w:rPr>
        <w:t xml:space="preserve">　 　●</w:t>
      </w:r>
      <w:r w:rsidRPr="00961536">
        <w:rPr>
          <w:rFonts w:ascii="メイリオ" w:eastAsia="メイリオ" w:hAnsi="メイリオ"/>
          <w:b/>
          <w:sz w:val="28"/>
          <w:szCs w:val="24"/>
          <w:lang w:eastAsia="ja-JP"/>
        </w:rPr>
        <w:t>関係機関の状況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3855"/>
        <w:gridCol w:w="454"/>
        <w:gridCol w:w="2382"/>
        <w:gridCol w:w="3544"/>
      </w:tblGrid>
      <w:tr w:rsidR="00961536" w:rsidRPr="00961536" w:rsidTr="00582AE5">
        <w:trPr>
          <w:trHeight w:val="480"/>
        </w:trPr>
        <w:tc>
          <w:tcPr>
            <w:tcW w:w="3855" w:type="dxa"/>
            <w:vMerge w:val="restart"/>
          </w:tcPr>
          <w:p w:rsidR="00961536" w:rsidRPr="00961536" w:rsidRDefault="00961536" w:rsidP="00A70390">
            <w:pPr>
              <w:adjustRightInd w:val="0"/>
              <w:snapToGrid w:val="0"/>
              <w:ind w:rightChars="-103" w:right="-227"/>
              <w:rPr>
                <w:rFonts w:ascii="メイリオ" w:eastAsia="メイリオ" w:hAnsi="メイリオ"/>
                <w:sz w:val="32"/>
                <w:szCs w:val="24"/>
                <w:lang w:eastAsia="ja-JP"/>
              </w:rPr>
            </w:pP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961536" w:rsidRPr="00961536" w:rsidRDefault="00961536" w:rsidP="00A70390">
            <w:pPr>
              <w:adjustRightInd w:val="0"/>
              <w:snapToGrid w:val="0"/>
              <w:ind w:rightChars="-103" w:right="-227"/>
              <w:rPr>
                <w:rFonts w:ascii="メイリオ" w:eastAsia="メイリオ" w:hAnsi="メイリオ"/>
                <w:sz w:val="32"/>
                <w:szCs w:val="24"/>
                <w:lang w:eastAsia="ja-JP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280" w:lineRule="exact"/>
              <w:ind w:leftChars="-82" w:rightChars="-40" w:right="-88" w:hangingChars="75" w:hanging="180"/>
              <w:jc w:val="center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B216E8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関係機関名称</w:t>
            </w:r>
          </w:p>
          <w:p w:rsidR="00961536" w:rsidRPr="00B216E8" w:rsidRDefault="00961536" w:rsidP="00A70390">
            <w:pPr>
              <w:adjustRightInd w:val="0"/>
              <w:snapToGrid w:val="0"/>
              <w:spacing w:line="280" w:lineRule="exact"/>
              <w:ind w:leftChars="-82" w:rightChars="-40" w:right="-88" w:hangingChars="75" w:hanging="180"/>
              <w:jc w:val="center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B216E8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（担当者名）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ind w:rightChars="-17" w:right="-37"/>
              <w:jc w:val="center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B216E8">
              <w:rPr>
                <w:rFonts w:ascii="メイリオ" w:eastAsia="メイリオ" w:hAnsi="メイリオ"/>
                <w:sz w:val="24"/>
                <w:szCs w:val="24"/>
                <w:lang w:eastAsia="ja-JP"/>
              </w:rPr>
              <w:t>かかわり内容</w:t>
            </w:r>
          </w:p>
        </w:tc>
      </w:tr>
      <w:tr w:rsidR="00961536" w:rsidRPr="00961536" w:rsidTr="00582AE5">
        <w:trPr>
          <w:trHeight w:val="2683"/>
        </w:trPr>
        <w:tc>
          <w:tcPr>
            <w:tcW w:w="3855" w:type="dxa"/>
            <w:vMerge/>
          </w:tcPr>
          <w:p w:rsidR="00961536" w:rsidRPr="00961536" w:rsidRDefault="00961536" w:rsidP="00A70390">
            <w:pPr>
              <w:adjustRightInd w:val="0"/>
              <w:snapToGrid w:val="0"/>
              <w:ind w:rightChars="-103" w:right="-227"/>
              <w:rPr>
                <w:rFonts w:ascii="メイリオ" w:eastAsia="メイリオ" w:hAnsi="メイリオ"/>
                <w:sz w:val="32"/>
                <w:szCs w:val="24"/>
                <w:lang w:eastAsia="ja-JP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961536" w:rsidRPr="00961536" w:rsidRDefault="00961536" w:rsidP="00A70390">
            <w:pPr>
              <w:adjustRightInd w:val="0"/>
              <w:snapToGrid w:val="0"/>
              <w:ind w:rightChars="-103" w:right="-227"/>
              <w:rPr>
                <w:rFonts w:ascii="メイリオ" w:eastAsia="メイリオ" w:hAnsi="メイリオ"/>
                <w:sz w:val="32"/>
                <w:szCs w:val="24"/>
                <w:lang w:eastAsia="ja-JP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961536" w:rsidRPr="00961536" w:rsidRDefault="00961536" w:rsidP="00A70390">
            <w:pPr>
              <w:adjustRightInd w:val="0"/>
              <w:snapToGrid w:val="0"/>
              <w:ind w:rightChars="-103" w:right="-227"/>
              <w:rPr>
                <w:rFonts w:ascii="メイリオ" w:eastAsia="メイリオ" w:hAnsi="メイリオ"/>
                <w:sz w:val="32"/>
                <w:szCs w:val="24"/>
                <w:lang w:eastAsia="ja-JP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1536" w:rsidRPr="00961536" w:rsidRDefault="00961536" w:rsidP="00A70390">
            <w:pPr>
              <w:adjustRightInd w:val="0"/>
              <w:snapToGrid w:val="0"/>
              <w:ind w:rightChars="-103" w:right="-227"/>
              <w:rPr>
                <w:rFonts w:ascii="メイリオ" w:eastAsia="メイリオ" w:hAnsi="メイリオ"/>
                <w:sz w:val="32"/>
                <w:szCs w:val="24"/>
                <w:lang w:eastAsia="ja-JP"/>
              </w:rPr>
            </w:pPr>
          </w:p>
        </w:tc>
      </w:tr>
    </w:tbl>
    <w:p w:rsidR="00961536" w:rsidRPr="00961536" w:rsidRDefault="00961536" w:rsidP="00961536">
      <w:pPr>
        <w:adjustRightInd w:val="0"/>
        <w:snapToGrid w:val="0"/>
        <w:spacing w:line="160" w:lineRule="exact"/>
        <w:ind w:rightChars="-103" w:right="-227"/>
        <w:rPr>
          <w:rFonts w:ascii="メイリオ" w:eastAsia="メイリオ" w:hAnsi="メイリオ"/>
          <w:sz w:val="32"/>
          <w:szCs w:val="24"/>
          <w:lang w:eastAsia="ja-JP"/>
        </w:rPr>
      </w:pPr>
    </w:p>
    <w:p w:rsidR="00961536" w:rsidRPr="00961536" w:rsidRDefault="00961536" w:rsidP="00B216E8">
      <w:pPr>
        <w:adjustRightInd w:val="0"/>
        <w:snapToGrid w:val="0"/>
        <w:spacing w:line="440" w:lineRule="exact"/>
        <w:ind w:rightChars="-103" w:right="-227"/>
        <w:rPr>
          <w:rFonts w:ascii="メイリオ" w:eastAsia="メイリオ" w:hAnsi="メイリオ"/>
          <w:b/>
          <w:sz w:val="32"/>
          <w:szCs w:val="24"/>
          <w:lang w:eastAsia="ja-JP"/>
        </w:rPr>
      </w:pPr>
      <w:r w:rsidRPr="00961536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961536">
        <w:rPr>
          <w:rFonts w:ascii="メイリオ" w:eastAsia="メイリオ" w:hAnsi="メイリオ"/>
          <w:b/>
          <w:sz w:val="28"/>
          <w:szCs w:val="24"/>
          <w:lang w:eastAsia="ja-JP"/>
        </w:rPr>
        <w:t>必要だと考えられる支援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961536" w:rsidRPr="00961536" w:rsidTr="00582AE5">
        <w:trPr>
          <w:trHeight w:val="3747"/>
        </w:trPr>
        <w:tc>
          <w:tcPr>
            <w:tcW w:w="10235" w:type="dxa"/>
          </w:tcPr>
          <w:p w:rsidR="00961536" w:rsidRPr="00961536" w:rsidRDefault="00961536" w:rsidP="00A70390">
            <w:pPr>
              <w:adjustRightInd w:val="0"/>
              <w:snapToGrid w:val="0"/>
              <w:ind w:rightChars="-103" w:right="-227"/>
              <w:rPr>
                <w:rFonts w:ascii="メイリオ" w:eastAsia="メイリオ" w:hAnsi="メイリオ"/>
                <w:sz w:val="28"/>
                <w:lang w:eastAsia="ja-JP"/>
              </w:rPr>
            </w:pPr>
            <w:r w:rsidRPr="00961536">
              <w:rPr>
                <w:rFonts w:ascii="メイリオ" w:eastAsia="メイリオ" w:hAnsi="メイリオ" w:hint="eastAsia"/>
                <w:sz w:val="28"/>
                <w:lang w:eastAsia="ja-JP"/>
              </w:rPr>
              <w:t>子どもへの支援</w:t>
            </w:r>
          </w:p>
          <w:p w:rsidR="00961536" w:rsidRDefault="00961536" w:rsidP="00B216E8">
            <w:pPr>
              <w:adjustRightInd w:val="0"/>
              <w:snapToGrid w:val="0"/>
              <w:spacing w:line="440" w:lineRule="exact"/>
              <w:ind w:rightChars="-103" w:right="-227"/>
              <w:rPr>
                <w:rFonts w:ascii="メイリオ" w:eastAsia="メイリオ" w:hAnsi="メイリオ"/>
                <w:sz w:val="28"/>
                <w:lang w:eastAsia="ja-JP"/>
              </w:rPr>
            </w:pPr>
          </w:p>
          <w:p w:rsidR="00961536" w:rsidRPr="00961536" w:rsidRDefault="00961536" w:rsidP="00B216E8">
            <w:pPr>
              <w:adjustRightInd w:val="0"/>
              <w:snapToGrid w:val="0"/>
              <w:spacing w:line="440" w:lineRule="exact"/>
              <w:ind w:rightChars="-103" w:right="-227"/>
              <w:rPr>
                <w:rFonts w:ascii="メイリオ" w:eastAsia="メイリオ" w:hAnsi="メイリオ" w:hint="eastAsia"/>
                <w:sz w:val="28"/>
                <w:lang w:eastAsia="ja-JP"/>
              </w:rPr>
            </w:pPr>
          </w:p>
          <w:p w:rsidR="00961536" w:rsidRPr="00961536" w:rsidRDefault="00961536" w:rsidP="00B216E8">
            <w:pPr>
              <w:adjustRightInd w:val="0"/>
              <w:snapToGrid w:val="0"/>
              <w:spacing w:line="440" w:lineRule="exact"/>
              <w:ind w:rightChars="-103" w:right="-227"/>
              <w:rPr>
                <w:rFonts w:ascii="メイリオ" w:eastAsia="メイリオ" w:hAnsi="メイリオ"/>
                <w:sz w:val="28"/>
                <w:lang w:eastAsia="ja-JP"/>
              </w:rPr>
            </w:pPr>
          </w:p>
          <w:p w:rsidR="00961536" w:rsidRPr="00961536" w:rsidRDefault="00961536" w:rsidP="00A70390">
            <w:pPr>
              <w:adjustRightInd w:val="0"/>
              <w:snapToGrid w:val="0"/>
              <w:ind w:rightChars="-103" w:right="-227"/>
              <w:rPr>
                <w:rFonts w:ascii="メイリオ" w:eastAsia="メイリオ" w:hAnsi="メイリオ"/>
                <w:sz w:val="28"/>
                <w:lang w:eastAsia="ja-JP"/>
              </w:rPr>
            </w:pPr>
            <w:r w:rsidRPr="00961536">
              <w:rPr>
                <w:rFonts w:ascii="メイリオ" w:eastAsia="メイリオ" w:hAnsi="メイリオ" w:hint="eastAsia"/>
                <w:sz w:val="28"/>
                <w:lang w:eastAsia="ja-JP"/>
              </w:rPr>
              <w:t>保護者（世帯）への支援</w:t>
            </w:r>
          </w:p>
          <w:p w:rsidR="00961536" w:rsidRDefault="00961536" w:rsidP="00B216E8">
            <w:pPr>
              <w:adjustRightInd w:val="0"/>
              <w:snapToGrid w:val="0"/>
              <w:spacing w:line="440" w:lineRule="exact"/>
              <w:ind w:rightChars="-103" w:right="-227"/>
              <w:rPr>
                <w:rFonts w:ascii="メイリオ" w:eastAsia="メイリオ" w:hAnsi="メイリオ"/>
                <w:sz w:val="28"/>
                <w:lang w:eastAsia="ja-JP"/>
              </w:rPr>
            </w:pPr>
          </w:p>
          <w:p w:rsidR="00961536" w:rsidRDefault="00961536" w:rsidP="00B216E8">
            <w:pPr>
              <w:adjustRightInd w:val="0"/>
              <w:snapToGrid w:val="0"/>
              <w:spacing w:line="440" w:lineRule="exact"/>
              <w:ind w:rightChars="-103" w:right="-227"/>
              <w:rPr>
                <w:rFonts w:ascii="メイリオ" w:eastAsia="メイリオ" w:hAnsi="メイリオ"/>
                <w:sz w:val="28"/>
                <w:lang w:eastAsia="ja-JP"/>
              </w:rPr>
            </w:pPr>
          </w:p>
          <w:p w:rsidR="00961536" w:rsidRPr="00961536" w:rsidRDefault="00961536" w:rsidP="00B216E8">
            <w:pPr>
              <w:adjustRightInd w:val="0"/>
              <w:snapToGrid w:val="0"/>
              <w:spacing w:line="440" w:lineRule="exact"/>
              <w:ind w:rightChars="-103" w:right="-227"/>
              <w:rPr>
                <w:rFonts w:ascii="メイリオ" w:eastAsia="メイリオ" w:hAnsi="メイリオ"/>
                <w:sz w:val="28"/>
                <w:lang w:eastAsia="ja-JP"/>
              </w:rPr>
            </w:pPr>
          </w:p>
        </w:tc>
      </w:tr>
    </w:tbl>
    <w:p w:rsidR="00961536" w:rsidRPr="00B216E8" w:rsidRDefault="00961536" w:rsidP="00B216E8">
      <w:pPr>
        <w:adjustRightInd w:val="0"/>
        <w:snapToGrid w:val="0"/>
        <w:spacing w:line="440" w:lineRule="exact"/>
        <w:rPr>
          <w:rFonts w:ascii="メイリオ" w:eastAsia="メイリオ" w:hAnsi="メイリオ"/>
          <w:b/>
          <w:sz w:val="28"/>
          <w:szCs w:val="24"/>
          <w:lang w:eastAsia="ja-JP"/>
        </w:rPr>
      </w:pP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B216E8">
        <w:rPr>
          <w:rFonts w:ascii="メイリオ" w:eastAsia="メイリオ" w:hAnsi="メイリオ"/>
          <w:b/>
          <w:sz w:val="28"/>
          <w:szCs w:val="24"/>
          <w:lang w:eastAsia="ja-JP"/>
        </w:rPr>
        <w:t>その他</w:t>
      </w:r>
    </w:p>
    <w:tbl>
      <w:tblPr>
        <w:tblStyle w:val="a3"/>
        <w:tblW w:w="10519" w:type="dxa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961536" w:rsidRPr="00B216E8" w:rsidTr="00B216E8">
        <w:tc>
          <w:tcPr>
            <w:tcW w:w="10519" w:type="dxa"/>
          </w:tcPr>
          <w:p w:rsidR="00961536" w:rsidRPr="00582AE5" w:rsidRDefault="00961536" w:rsidP="00B216E8">
            <w:pPr>
              <w:adjustRightInd w:val="0"/>
              <w:snapToGrid w:val="0"/>
              <w:spacing w:line="400" w:lineRule="exact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  <w:p w:rsidR="00961536" w:rsidRPr="00582AE5" w:rsidRDefault="00961536" w:rsidP="00B216E8">
            <w:pPr>
              <w:adjustRightInd w:val="0"/>
              <w:snapToGrid w:val="0"/>
              <w:spacing w:line="400" w:lineRule="exact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</w:tc>
      </w:tr>
    </w:tbl>
    <w:p w:rsidR="00961536" w:rsidRPr="00B216E8" w:rsidRDefault="00961536" w:rsidP="00961536">
      <w:pPr>
        <w:adjustRightInd w:val="0"/>
        <w:snapToGrid w:val="0"/>
        <w:spacing w:line="160" w:lineRule="exact"/>
        <w:rPr>
          <w:rFonts w:ascii="メイリオ" w:eastAsia="メイリオ" w:hAnsi="メイリオ"/>
          <w:sz w:val="32"/>
          <w:szCs w:val="24"/>
          <w:lang w:eastAsia="ja-JP"/>
        </w:rPr>
      </w:pPr>
    </w:p>
    <w:p w:rsidR="00961536" w:rsidRPr="00582AE5" w:rsidRDefault="00961536" w:rsidP="00582AE5">
      <w:pPr>
        <w:adjustRightInd w:val="0"/>
        <w:snapToGrid w:val="0"/>
        <w:spacing w:before="160"/>
        <w:rPr>
          <w:rFonts w:ascii="メイリオ" w:eastAsia="メイリオ" w:hAnsi="メイリオ"/>
          <w:b/>
          <w:sz w:val="28"/>
          <w:szCs w:val="28"/>
          <w:u w:val="single"/>
          <w:lang w:eastAsia="ja-JP"/>
        </w:rPr>
      </w:pPr>
      <w:r w:rsidRPr="00582AE5">
        <w:rPr>
          <w:rFonts w:ascii="メイリオ" w:eastAsia="メイリオ" w:hAnsi="メイリオ" w:hint="eastAsia"/>
          <w:b/>
          <w:sz w:val="28"/>
          <w:szCs w:val="28"/>
          <w:lang w:eastAsia="ja-JP"/>
        </w:rPr>
        <w:t>●</w:t>
      </w:r>
      <w:r w:rsidRPr="00582AE5">
        <w:rPr>
          <w:rFonts w:ascii="メイリオ" w:eastAsia="メイリオ" w:hAnsi="メイリオ"/>
          <w:b/>
          <w:sz w:val="28"/>
          <w:szCs w:val="28"/>
          <w:lang w:eastAsia="ja-JP"/>
        </w:rPr>
        <w:t>課題１</w:t>
      </w:r>
      <w:r w:rsidRPr="00582AE5">
        <w:rPr>
          <w:rFonts w:ascii="メイリオ" w:eastAsia="メイリオ" w:hAnsi="メイリオ" w:hint="eastAsia"/>
          <w:b/>
          <w:sz w:val="28"/>
          <w:szCs w:val="28"/>
          <w:lang w:eastAsia="ja-JP"/>
        </w:rPr>
        <w:t>:</w:t>
      </w:r>
      <w:r w:rsidRPr="00582AE5">
        <w:rPr>
          <w:rFonts w:ascii="メイリオ" w:eastAsia="メイリオ" w:hAnsi="メイリオ"/>
          <w:b/>
          <w:sz w:val="28"/>
          <w:szCs w:val="28"/>
          <w:u w:val="single"/>
          <w:lang w:eastAsia="ja-JP"/>
        </w:rPr>
        <w:t xml:space="preserve">                                   </w:t>
      </w:r>
      <w:r w:rsidR="00582AE5">
        <w:rPr>
          <w:rFonts w:ascii="メイリオ" w:eastAsia="メイリオ" w:hAnsi="メイリオ" w:hint="eastAsia"/>
          <w:b/>
          <w:sz w:val="28"/>
          <w:szCs w:val="28"/>
          <w:u w:val="single"/>
          <w:lang w:eastAsia="ja-JP"/>
        </w:rPr>
        <w:t xml:space="preserve">　　　　</w:t>
      </w:r>
      <w:r w:rsidRPr="00582AE5">
        <w:rPr>
          <w:rFonts w:ascii="メイリオ" w:eastAsia="メイリオ" w:hAnsi="メイリオ"/>
          <w:b/>
          <w:sz w:val="28"/>
          <w:szCs w:val="28"/>
          <w:u w:val="single"/>
          <w:lang w:eastAsia="ja-JP"/>
        </w:rPr>
        <w:t xml:space="preserve">                        </w:t>
      </w:r>
    </w:p>
    <w:p w:rsidR="00961536" w:rsidRPr="00B216E8" w:rsidRDefault="00961536" w:rsidP="00B216E8">
      <w:pPr>
        <w:adjustRightInd w:val="0"/>
        <w:snapToGrid w:val="0"/>
        <w:spacing w:before="120"/>
        <w:rPr>
          <w:rFonts w:ascii="メイリオ" w:eastAsia="メイリオ" w:hAnsi="メイリオ"/>
          <w:b/>
          <w:sz w:val="32"/>
          <w:szCs w:val="24"/>
          <w:lang w:eastAsia="ja-JP"/>
        </w:rPr>
      </w:pPr>
      <w:r w:rsidRPr="00582AE5">
        <w:rPr>
          <w:rFonts w:ascii="メイリオ" w:eastAsia="メイリオ" w:hAnsi="メイリオ" w:hint="eastAsia"/>
          <w:b/>
          <w:sz w:val="28"/>
          <w:szCs w:val="28"/>
          <w:lang w:eastAsia="ja-JP"/>
        </w:rPr>
        <w:t>●</w:t>
      </w:r>
      <w:r w:rsidRPr="00582AE5">
        <w:rPr>
          <w:rFonts w:ascii="メイリオ" w:eastAsia="メイリオ" w:hAnsi="メイリオ"/>
          <w:b/>
          <w:sz w:val="28"/>
          <w:szCs w:val="28"/>
          <w:lang w:eastAsia="ja-JP"/>
        </w:rPr>
        <w:t>目標（課題１）</w:t>
      </w:r>
      <w:r w:rsidRPr="00582AE5">
        <w:rPr>
          <w:rFonts w:ascii="メイリオ" w:eastAsia="メイリオ" w:hAnsi="メイリオ" w:hint="eastAsia"/>
          <w:b/>
          <w:sz w:val="28"/>
          <w:szCs w:val="28"/>
          <w:lang w:eastAsia="ja-JP"/>
        </w:rPr>
        <w:t>:</w:t>
      </w:r>
      <w:r w:rsidRPr="00582AE5">
        <w:rPr>
          <w:rFonts w:ascii="メイリオ" w:eastAsia="メイリオ" w:hAnsi="メイリオ"/>
          <w:b/>
          <w:sz w:val="28"/>
          <w:szCs w:val="28"/>
          <w:u w:val="single"/>
          <w:lang w:eastAsia="ja-JP"/>
        </w:rPr>
        <w:t xml:space="preserve">                          </w:t>
      </w:r>
      <w:r w:rsidR="00B216E8" w:rsidRPr="00582AE5">
        <w:rPr>
          <w:rFonts w:ascii="メイリオ" w:eastAsia="メイリオ" w:hAnsi="メイリオ" w:hint="eastAsia"/>
          <w:b/>
          <w:sz w:val="28"/>
          <w:szCs w:val="28"/>
          <w:u w:val="single"/>
          <w:lang w:eastAsia="ja-JP"/>
        </w:rPr>
        <w:t xml:space="preserve">　　　</w:t>
      </w:r>
      <w:r w:rsidR="00582AE5">
        <w:rPr>
          <w:rFonts w:ascii="メイリオ" w:eastAsia="メイリオ" w:hAnsi="メイリオ" w:hint="eastAsia"/>
          <w:b/>
          <w:sz w:val="28"/>
          <w:szCs w:val="28"/>
          <w:u w:val="single"/>
          <w:lang w:eastAsia="ja-JP"/>
        </w:rPr>
        <w:t xml:space="preserve">　　　　</w:t>
      </w:r>
      <w:r w:rsidR="00B216E8" w:rsidRPr="00582AE5">
        <w:rPr>
          <w:rFonts w:ascii="メイリオ" w:eastAsia="メイリオ" w:hAnsi="メイリオ" w:hint="eastAsia"/>
          <w:b/>
          <w:sz w:val="28"/>
          <w:szCs w:val="28"/>
          <w:u w:val="single"/>
          <w:lang w:eastAsia="ja-JP"/>
        </w:rPr>
        <w:t xml:space="preserve">　　</w:t>
      </w:r>
      <w:r w:rsidRPr="00582AE5">
        <w:rPr>
          <w:rFonts w:ascii="メイリオ" w:eastAsia="メイリオ" w:hAnsi="メイリオ"/>
          <w:b/>
          <w:sz w:val="28"/>
          <w:szCs w:val="28"/>
          <w:u w:val="single"/>
          <w:lang w:eastAsia="ja-JP"/>
        </w:rPr>
        <w:t xml:space="preserve">               </w:t>
      </w:r>
    </w:p>
    <w:p w:rsidR="00961536" w:rsidRPr="00B216E8" w:rsidRDefault="00961536" w:rsidP="00B216E8">
      <w:pPr>
        <w:adjustRightInd w:val="0"/>
        <w:snapToGrid w:val="0"/>
        <w:spacing w:before="80" w:line="440" w:lineRule="exact"/>
        <w:rPr>
          <w:rFonts w:ascii="メイリオ" w:eastAsia="メイリオ" w:hAnsi="メイリオ"/>
          <w:b/>
          <w:sz w:val="32"/>
          <w:szCs w:val="24"/>
          <w:lang w:eastAsia="ja-JP"/>
        </w:rPr>
      </w:pP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B216E8">
        <w:rPr>
          <w:rFonts w:ascii="メイリオ" w:eastAsia="メイリオ" w:hAnsi="メイリオ"/>
          <w:b/>
          <w:sz w:val="28"/>
          <w:szCs w:val="24"/>
          <w:lang w:eastAsia="ja-JP"/>
        </w:rPr>
        <w:t>園での支援（課題１）</w:t>
      </w: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:</w:t>
      </w:r>
    </w:p>
    <w:tbl>
      <w:tblPr>
        <w:tblStyle w:val="a3"/>
        <w:tblW w:w="10519" w:type="dxa"/>
        <w:tblInd w:w="108" w:type="dxa"/>
        <w:tblLook w:val="04A0" w:firstRow="1" w:lastRow="0" w:firstColumn="1" w:lastColumn="0" w:noHBand="0" w:noVBand="1"/>
      </w:tblPr>
      <w:tblGrid>
        <w:gridCol w:w="1588"/>
        <w:gridCol w:w="8931"/>
      </w:tblGrid>
      <w:tr w:rsidR="00961536" w:rsidRPr="00B216E8" w:rsidTr="00582AE5">
        <w:trPr>
          <w:trHeight w:val="454"/>
        </w:trPr>
        <w:tc>
          <w:tcPr>
            <w:tcW w:w="1588" w:type="dxa"/>
            <w:shd w:val="clear" w:color="auto" w:fill="FFD966" w:themeFill="accent4" w:themeFillTint="99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B216E8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主担当者</w:t>
            </w:r>
          </w:p>
        </w:tc>
        <w:tc>
          <w:tcPr>
            <w:tcW w:w="8931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8"/>
                <w:szCs w:val="24"/>
                <w:lang w:eastAsia="ja-JP"/>
              </w:rPr>
            </w:pPr>
          </w:p>
        </w:tc>
      </w:tr>
      <w:tr w:rsidR="00961536" w:rsidRPr="00B216E8" w:rsidTr="00582AE5">
        <w:trPr>
          <w:trHeight w:val="454"/>
        </w:trPr>
        <w:tc>
          <w:tcPr>
            <w:tcW w:w="1588" w:type="dxa"/>
            <w:shd w:val="clear" w:color="auto" w:fill="FFD966" w:themeFill="accent4" w:themeFillTint="99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B216E8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支援体制</w:t>
            </w:r>
          </w:p>
        </w:tc>
        <w:tc>
          <w:tcPr>
            <w:tcW w:w="8931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8"/>
                <w:szCs w:val="24"/>
                <w:lang w:eastAsia="ja-JP"/>
              </w:rPr>
            </w:pPr>
          </w:p>
        </w:tc>
      </w:tr>
      <w:tr w:rsidR="00961536" w:rsidRPr="00B216E8" w:rsidTr="00582AE5">
        <w:trPr>
          <w:trHeight w:val="1020"/>
        </w:trPr>
        <w:tc>
          <w:tcPr>
            <w:tcW w:w="1588" w:type="dxa"/>
            <w:shd w:val="clear" w:color="auto" w:fill="FFD966" w:themeFill="accent4" w:themeFillTint="99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B216E8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支援内容</w:t>
            </w:r>
          </w:p>
        </w:tc>
        <w:tc>
          <w:tcPr>
            <w:tcW w:w="8931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8"/>
                <w:szCs w:val="24"/>
                <w:lang w:eastAsia="ja-JP"/>
              </w:rPr>
            </w:pPr>
          </w:p>
        </w:tc>
      </w:tr>
      <w:tr w:rsidR="00961536" w:rsidRPr="00B216E8" w:rsidTr="00582AE5">
        <w:trPr>
          <w:trHeight w:val="454"/>
        </w:trPr>
        <w:tc>
          <w:tcPr>
            <w:tcW w:w="1588" w:type="dxa"/>
            <w:shd w:val="clear" w:color="auto" w:fill="FFD966" w:themeFill="accent4" w:themeFillTint="99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B216E8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留意事項等</w:t>
            </w:r>
          </w:p>
        </w:tc>
        <w:tc>
          <w:tcPr>
            <w:tcW w:w="8931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8"/>
                <w:szCs w:val="24"/>
                <w:lang w:eastAsia="ja-JP"/>
              </w:rPr>
            </w:pPr>
          </w:p>
        </w:tc>
      </w:tr>
    </w:tbl>
    <w:p w:rsidR="00961536" w:rsidRPr="00B216E8" w:rsidRDefault="00961536" w:rsidP="00B216E8">
      <w:pPr>
        <w:adjustRightInd w:val="0"/>
        <w:snapToGrid w:val="0"/>
        <w:spacing w:before="80" w:line="440" w:lineRule="exact"/>
        <w:rPr>
          <w:rFonts w:ascii="メイリオ" w:eastAsia="メイリオ" w:hAnsi="メイリオ"/>
          <w:b/>
          <w:sz w:val="32"/>
          <w:szCs w:val="24"/>
          <w:lang w:eastAsia="ja-JP"/>
        </w:rPr>
      </w:pP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B216E8">
        <w:rPr>
          <w:rFonts w:ascii="メイリオ" w:eastAsia="メイリオ" w:hAnsi="メイリオ"/>
          <w:b/>
          <w:sz w:val="28"/>
          <w:szCs w:val="24"/>
          <w:lang w:eastAsia="ja-JP"/>
        </w:rPr>
        <w:t>関係機関との連携（課題１）</w:t>
      </w:r>
    </w:p>
    <w:tbl>
      <w:tblPr>
        <w:tblStyle w:val="a3"/>
        <w:tblW w:w="10519" w:type="dxa"/>
        <w:tblInd w:w="108" w:type="dxa"/>
        <w:tblLook w:val="04A0" w:firstRow="1" w:lastRow="0" w:firstColumn="1" w:lastColumn="0" w:noHBand="0" w:noVBand="1"/>
      </w:tblPr>
      <w:tblGrid>
        <w:gridCol w:w="3715"/>
        <w:gridCol w:w="6804"/>
      </w:tblGrid>
      <w:tr w:rsidR="00961536" w:rsidRPr="00B216E8" w:rsidTr="00582AE5">
        <w:trPr>
          <w:trHeight w:val="454"/>
        </w:trPr>
        <w:tc>
          <w:tcPr>
            <w:tcW w:w="3715" w:type="dxa"/>
            <w:shd w:val="clear" w:color="auto" w:fill="FFD966" w:themeFill="accent4" w:themeFillTint="99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582AE5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関係機関名称（担当者名）</w:t>
            </w:r>
          </w:p>
        </w:tc>
        <w:tc>
          <w:tcPr>
            <w:tcW w:w="6804" w:type="dxa"/>
            <w:shd w:val="clear" w:color="auto" w:fill="FFD966" w:themeFill="accent4" w:themeFillTint="99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582AE5">
              <w:rPr>
                <w:rFonts w:ascii="メイリオ" w:eastAsia="メイリオ" w:hAnsi="メイリオ"/>
                <w:sz w:val="24"/>
                <w:szCs w:val="24"/>
                <w:lang w:eastAsia="ja-JP"/>
              </w:rPr>
              <w:t>かかわり内容</w:t>
            </w:r>
          </w:p>
        </w:tc>
      </w:tr>
      <w:tr w:rsidR="00961536" w:rsidRPr="00B216E8" w:rsidTr="00582AE5">
        <w:trPr>
          <w:trHeight w:val="454"/>
        </w:trPr>
        <w:tc>
          <w:tcPr>
            <w:tcW w:w="3715" w:type="dxa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</w:tc>
      </w:tr>
      <w:tr w:rsidR="00961536" w:rsidRPr="00B216E8" w:rsidTr="00582AE5">
        <w:trPr>
          <w:trHeight w:val="454"/>
        </w:trPr>
        <w:tc>
          <w:tcPr>
            <w:tcW w:w="3715" w:type="dxa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</w:tc>
      </w:tr>
      <w:tr w:rsidR="00961536" w:rsidRPr="00B216E8" w:rsidTr="00582AE5">
        <w:trPr>
          <w:trHeight w:val="454"/>
        </w:trPr>
        <w:tc>
          <w:tcPr>
            <w:tcW w:w="3715" w:type="dxa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</w:tc>
        <w:tc>
          <w:tcPr>
            <w:tcW w:w="6804" w:type="dxa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</w:p>
        </w:tc>
      </w:tr>
    </w:tbl>
    <w:p w:rsidR="00961536" w:rsidRPr="00B216E8" w:rsidRDefault="00961536" w:rsidP="00961536">
      <w:pPr>
        <w:adjustRightInd w:val="0"/>
        <w:snapToGrid w:val="0"/>
        <w:spacing w:line="160" w:lineRule="exact"/>
        <w:rPr>
          <w:rFonts w:ascii="メイリオ" w:eastAsia="メイリオ" w:hAnsi="メイリオ"/>
          <w:sz w:val="32"/>
          <w:szCs w:val="24"/>
          <w:lang w:eastAsia="ja-JP"/>
        </w:rPr>
      </w:pPr>
    </w:p>
    <w:p w:rsidR="00961536" w:rsidRPr="00B216E8" w:rsidRDefault="00961536" w:rsidP="00582AE5">
      <w:pPr>
        <w:adjustRightInd w:val="0"/>
        <w:snapToGrid w:val="0"/>
        <w:spacing w:before="160"/>
        <w:rPr>
          <w:rFonts w:ascii="メイリオ" w:eastAsia="メイリオ" w:hAnsi="メイリオ"/>
          <w:b/>
          <w:sz w:val="32"/>
          <w:szCs w:val="24"/>
          <w:u w:val="single"/>
          <w:lang w:eastAsia="ja-JP"/>
        </w:rPr>
      </w:pP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B216E8">
        <w:rPr>
          <w:rFonts w:ascii="メイリオ" w:eastAsia="メイリオ" w:hAnsi="メイリオ"/>
          <w:b/>
          <w:sz w:val="28"/>
          <w:szCs w:val="24"/>
          <w:lang w:eastAsia="ja-JP"/>
        </w:rPr>
        <w:t>課題</w:t>
      </w: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２:</w:t>
      </w:r>
      <w:r w:rsidRPr="00582AE5">
        <w:rPr>
          <w:rFonts w:ascii="メイリオ" w:eastAsia="メイリオ" w:hAnsi="メイリオ"/>
          <w:b/>
          <w:sz w:val="28"/>
          <w:szCs w:val="28"/>
          <w:u w:val="single"/>
          <w:lang w:eastAsia="ja-JP"/>
        </w:rPr>
        <w:t xml:space="preserve">                                                          </w:t>
      </w:r>
      <w:r w:rsidR="00B216E8" w:rsidRPr="00582AE5">
        <w:rPr>
          <w:rFonts w:ascii="メイリオ" w:eastAsia="メイリオ" w:hAnsi="メイリオ" w:hint="eastAsia"/>
          <w:b/>
          <w:sz w:val="28"/>
          <w:szCs w:val="28"/>
          <w:u w:val="single"/>
          <w:lang w:eastAsia="ja-JP"/>
        </w:rPr>
        <w:t xml:space="preserve">　</w:t>
      </w:r>
    </w:p>
    <w:p w:rsidR="00961536" w:rsidRPr="00B216E8" w:rsidRDefault="00961536" w:rsidP="00B216E8">
      <w:pPr>
        <w:adjustRightInd w:val="0"/>
        <w:snapToGrid w:val="0"/>
        <w:spacing w:before="120"/>
        <w:rPr>
          <w:rFonts w:ascii="メイリオ" w:eastAsia="メイリオ" w:hAnsi="メイリオ"/>
          <w:b/>
          <w:sz w:val="32"/>
          <w:szCs w:val="24"/>
          <w:lang w:eastAsia="ja-JP"/>
        </w:rPr>
      </w:pP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B216E8">
        <w:rPr>
          <w:rFonts w:ascii="メイリオ" w:eastAsia="メイリオ" w:hAnsi="メイリオ"/>
          <w:b/>
          <w:sz w:val="28"/>
          <w:szCs w:val="24"/>
          <w:lang w:eastAsia="ja-JP"/>
        </w:rPr>
        <w:t>目標（課題</w:t>
      </w: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２</w:t>
      </w:r>
      <w:r w:rsidRPr="00B216E8">
        <w:rPr>
          <w:rFonts w:ascii="メイリオ" w:eastAsia="メイリオ" w:hAnsi="メイリオ"/>
          <w:b/>
          <w:sz w:val="28"/>
          <w:szCs w:val="24"/>
          <w:lang w:eastAsia="ja-JP"/>
        </w:rPr>
        <w:t>）</w:t>
      </w: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:</w:t>
      </w:r>
      <w:r w:rsidRPr="00582AE5">
        <w:rPr>
          <w:rFonts w:ascii="メイリオ" w:eastAsia="メイリオ" w:hAnsi="メイリオ"/>
          <w:b/>
          <w:sz w:val="28"/>
          <w:szCs w:val="28"/>
          <w:u w:val="single"/>
          <w:lang w:eastAsia="ja-JP"/>
        </w:rPr>
        <w:t xml:space="preserve">                                                     </w:t>
      </w:r>
    </w:p>
    <w:p w:rsidR="00961536" w:rsidRPr="00B216E8" w:rsidRDefault="00961536" w:rsidP="00B216E8">
      <w:pPr>
        <w:adjustRightInd w:val="0"/>
        <w:snapToGrid w:val="0"/>
        <w:spacing w:before="80" w:line="440" w:lineRule="exact"/>
        <w:rPr>
          <w:rFonts w:ascii="メイリオ" w:eastAsia="メイリオ" w:hAnsi="メイリオ"/>
          <w:b/>
          <w:sz w:val="32"/>
          <w:szCs w:val="24"/>
          <w:lang w:eastAsia="ja-JP"/>
        </w:rPr>
      </w:pP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B216E8">
        <w:rPr>
          <w:rFonts w:ascii="メイリオ" w:eastAsia="メイリオ" w:hAnsi="メイリオ"/>
          <w:b/>
          <w:sz w:val="28"/>
          <w:szCs w:val="24"/>
          <w:lang w:eastAsia="ja-JP"/>
        </w:rPr>
        <w:t>園での支援（課題</w:t>
      </w: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２</w:t>
      </w:r>
      <w:r w:rsidRPr="00B216E8">
        <w:rPr>
          <w:rFonts w:ascii="メイリオ" w:eastAsia="メイリオ" w:hAnsi="メイリオ"/>
          <w:b/>
          <w:sz w:val="28"/>
          <w:szCs w:val="24"/>
          <w:lang w:eastAsia="ja-JP"/>
        </w:rPr>
        <w:t>）</w:t>
      </w: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:</w:t>
      </w:r>
    </w:p>
    <w:tbl>
      <w:tblPr>
        <w:tblStyle w:val="a3"/>
        <w:tblW w:w="10519" w:type="dxa"/>
        <w:tblInd w:w="108" w:type="dxa"/>
        <w:tblLook w:val="04A0" w:firstRow="1" w:lastRow="0" w:firstColumn="1" w:lastColumn="0" w:noHBand="0" w:noVBand="1"/>
      </w:tblPr>
      <w:tblGrid>
        <w:gridCol w:w="1588"/>
        <w:gridCol w:w="8931"/>
      </w:tblGrid>
      <w:tr w:rsidR="00961536" w:rsidRPr="00B216E8" w:rsidTr="00582AE5">
        <w:trPr>
          <w:trHeight w:val="454"/>
        </w:trPr>
        <w:tc>
          <w:tcPr>
            <w:tcW w:w="1588" w:type="dxa"/>
            <w:shd w:val="clear" w:color="auto" w:fill="FFD966" w:themeFill="accent4" w:themeFillTint="99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582AE5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主担当者</w:t>
            </w:r>
          </w:p>
        </w:tc>
        <w:tc>
          <w:tcPr>
            <w:tcW w:w="8931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8"/>
                <w:szCs w:val="24"/>
                <w:lang w:eastAsia="ja-JP"/>
              </w:rPr>
            </w:pPr>
          </w:p>
        </w:tc>
      </w:tr>
      <w:tr w:rsidR="00961536" w:rsidRPr="00B216E8" w:rsidTr="00582AE5">
        <w:trPr>
          <w:trHeight w:val="454"/>
        </w:trPr>
        <w:tc>
          <w:tcPr>
            <w:tcW w:w="1588" w:type="dxa"/>
            <w:shd w:val="clear" w:color="auto" w:fill="FFD966" w:themeFill="accent4" w:themeFillTint="99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582AE5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支援体制</w:t>
            </w:r>
          </w:p>
        </w:tc>
        <w:tc>
          <w:tcPr>
            <w:tcW w:w="8931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8"/>
                <w:szCs w:val="24"/>
                <w:lang w:eastAsia="ja-JP"/>
              </w:rPr>
            </w:pPr>
          </w:p>
        </w:tc>
      </w:tr>
      <w:tr w:rsidR="00961536" w:rsidRPr="00B216E8" w:rsidTr="00582AE5">
        <w:trPr>
          <w:trHeight w:val="1020"/>
        </w:trPr>
        <w:tc>
          <w:tcPr>
            <w:tcW w:w="1588" w:type="dxa"/>
            <w:shd w:val="clear" w:color="auto" w:fill="FFD966" w:themeFill="accent4" w:themeFillTint="99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582AE5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支援内容</w:t>
            </w:r>
          </w:p>
        </w:tc>
        <w:tc>
          <w:tcPr>
            <w:tcW w:w="8931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8"/>
                <w:szCs w:val="24"/>
                <w:lang w:eastAsia="ja-JP"/>
              </w:rPr>
            </w:pPr>
          </w:p>
        </w:tc>
      </w:tr>
      <w:tr w:rsidR="00961536" w:rsidRPr="00B216E8" w:rsidTr="00582AE5">
        <w:trPr>
          <w:trHeight w:val="454"/>
        </w:trPr>
        <w:tc>
          <w:tcPr>
            <w:tcW w:w="1588" w:type="dxa"/>
            <w:shd w:val="clear" w:color="auto" w:fill="FFD966" w:themeFill="accent4" w:themeFillTint="99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582AE5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留意事項等</w:t>
            </w:r>
          </w:p>
        </w:tc>
        <w:tc>
          <w:tcPr>
            <w:tcW w:w="8931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28"/>
                <w:szCs w:val="24"/>
                <w:lang w:eastAsia="ja-JP"/>
              </w:rPr>
            </w:pPr>
          </w:p>
        </w:tc>
      </w:tr>
    </w:tbl>
    <w:p w:rsidR="00961536" w:rsidRPr="00B216E8" w:rsidRDefault="00961536" w:rsidP="00B216E8">
      <w:pPr>
        <w:adjustRightInd w:val="0"/>
        <w:snapToGrid w:val="0"/>
        <w:spacing w:before="80" w:line="440" w:lineRule="exact"/>
        <w:rPr>
          <w:rFonts w:ascii="メイリオ" w:eastAsia="メイリオ" w:hAnsi="メイリオ"/>
          <w:b/>
          <w:sz w:val="32"/>
          <w:szCs w:val="24"/>
          <w:lang w:eastAsia="ja-JP"/>
        </w:rPr>
      </w:pP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●</w:t>
      </w:r>
      <w:r w:rsidRPr="00B216E8">
        <w:rPr>
          <w:rFonts w:ascii="メイリオ" w:eastAsia="メイリオ" w:hAnsi="メイリオ"/>
          <w:b/>
          <w:sz w:val="28"/>
          <w:szCs w:val="24"/>
          <w:lang w:eastAsia="ja-JP"/>
        </w:rPr>
        <w:t>関係機関との連携（課題</w:t>
      </w:r>
      <w:r w:rsidRPr="00B216E8">
        <w:rPr>
          <w:rFonts w:ascii="メイリオ" w:eastAsia="メイリオ" w:hAnsi="メイリオ" w:hint="eastAsia"/>
          <w:b/>
          <w:sz w:val="28"/>
          <w:szCs w:val="24"/>
          <w:lang w:eastAsia="ja-JP"/>
        </w:rPr>
        <w:t>２</w:t>
      </w:r>
      <w:r w:rsidRPr="00B216E8">
        <w:rPr>
          <w:rFonts w:ascii="メイリオ" w:eastAsia="メイリオ" w:hAnsi="メイリオ"/>
          <w:b/>
          <w:sz w:val="28"/>
          <w:szCs w:val="24"/>
          <w:lang w:eastAsia="ja-JP"/>
        </w:rPr>
        <w:t>）</w:t>
      </w:r>
    </w:p>
    <w:tbl>
      <w:tblPr>
        <w:tblStyle w:val="a3"/>
        <w:tblW w:w="10519" w:type="dxa"/>
        <w:tblInd w:w="108" w:type="dxa"/>
        <w:tblLook w:val="04A0" w:firstRow="1" w:lastRow="0" w:firstColumn="1" w:lastColumn="0" w:noHBand="0" w:noVBand="1"/>
      </w:tblPr>
      <w:tblGrid>
        <w:gridCol w:w="3639"/>
        <w:gridCol w:w="6880"/>
      </w:tblGrid>
      <w:tr w:rsidR="00961536" w:rsidRPr="00B216E8" w:rsidTr="00582AE5">
        <w:trPr>
          <w:trHeight w:val="454"/>
        </w:trPr>
        <w:tc>
          <w:tcPr>
            <w:tcW w:w="3639" w:type="dxa"/>
            <w:shd w:val="clear" w:color="auto" w:fill="FFD966" w:themeFill="accent4" w:themeFillTint="99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bookmarkStart w:id="0" w:name="_GoBack" w:colFirst="0" w:colLast="1"/>
            <w:r w:rsidRPr="00582AE5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>関係機関名称（担当者名）</w:t>
            </w:r>
          </w:p>
        </w:tc>
        <w:tc>
          <w:tcPr>
            <w:tcW w:w="6880" w:type="dxa"/>
            <w:shd w:val="clear" w:color="auto" w:fill="FFD966" w:themeFill="accent4" w:themeFillTint="99"/>
            <w:vAlign w:val="center"/>
          </w:tcPr>
          <w:p w:rsidR="00961536" w:rsidRPr="00582AE5" w:rsidRDefault="00961536" w:rsidP="00A70390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  <w:lang w:eastAsia="ja-JP"/>
              </w:rPr>
            </w:pPr>
            <w:r w:rsidRPr="00582AE5">
              <w:rPr>
                <w:rFonts w:ascii="メイリオ" w:eastAsia="メイリオ" w:hAnsi="メイリオ"/>
                <w:sz w:val="24"/>
                <w:szCs w:val="24"/>
                <w:lang w:eastAsia="ja-JP"/>
              </w:rPr>
              <w:t>かかわり内容</w:t>
            </w:r>
          </w:p>
        </w:tc>
      </w:tr>
      <w:bookmarkEnd w:id="0"/>
      <w:tr w:rsidR="00961536" w:rsidRPr="00B216E8" w:rsidTr="00582AE5">
        <w:trPr>
          <w:trHeight w:val="454"/>
        </w:trPr>
        <w:tc>
          <w:tcPr>
            <w:tcW w:w="3639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32"/>
                <w:szCs w:val="24"/>
                <w:lang w:eastAsia="ja-JP"/>
              </w:rPr>
            </w:pPr>
          </w:p>
        </w:tc>
        <w:tc>
          <w:tcPr>
            <w:tcW w:w="6880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32"/>
                <w:szCs w:val="24"/>
                <w:lang w:eastAsia="ja-JP"/>
              </w:rPr>
            </w:pPr>
          </w:p>
        </w:tc>
      </w:tr>
      <w:tr w:rsidR="00961536" w:rsidRPr="00B216E8" w:rsidTr="00582AE5">
        <w:trPr>
          <w:trHeight w:val="454"/>
        </w:trPr>
        <w:tc>
          <w:tcPr>
            <w:tcW w:w="3639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32"/>
                <w:szCs w:val="24"/>
                <w:lang w:eastAsia="ja-JP"/>
              </w:rPr>
            </w:pPr>
          </w:p>
        </w:tc>
        <w:tc>
          <w:tcPr>
            <w:tcW w:w="6880" w:type="dxa"/>
            <w:vAlign w:val="center"/>
          </w:tcPr>
          <w:p w:rsidR="00961536" w:rsidRPr="00B216E8" w:rsidRDefault="00961536" w:rsidP="00A70390">
            <w:pPr>
              <w:adjustRightInd w:val="0"/>
              <w:snapToGrid w:val="0"/>
              <w:spacing w:line="320" w:lineRule="exact"/>
              <w:jc w:val="both"/>
              <w:rPr>
                <w:rFonts w:ascii="メイリオ" w:eastAsia="メイリオ" w:hAnsi="メイリオ"/>
                <w:sz w:val="32"/>
                <w:szCs w:val="24"/>
                <w:lang w:eastAsia="ja-JP"/>
              </w:rPr>
            </w:pPr>
          </w:p>
        </w:tc>
      </w:tr>
    </w:tbl>
    <w:p w:rsidR="00961536" w:rsidRPr="00356100" w:rsidRDefault="00961536" w:rsidP="00961536">
      <w:pPr>
        <w:adjustRightInd w:val="0"/>
        <w:snapToGrid w:val="0"/>
        <w:spacing w:line="20" w:lineRule="exact"/>
        <w:rPr>
          <w:rFonts w:ascii="メイリオ" w:eastAsia="メイリオ" w:hAnsi="メイリオ"/>
          <w:sz w:val="24"/>
          <w:szCs w:val="24"/>
        </w:rPr>
      </w:pPr>
    </w:p>
    <w:p w:rsidR="009B0896" w:rsidRPr="00961536" w:rsidRDefault="009B0896" w:rsidP="00582AE5">
      <w:pPr>
        <w:snapToGrid w:val="0"/>
        <w:spacing w:line="40" w:lineRule="exact"/>
        <w:rPr>
          <w:sz w:val="28"/>
          <w:lang w:eastAsia="ja-JP"/>
        </w:rPr>
      </w:pPr>
    </w:p>
    <w:sectPr w:rsidR="009B0896" w:rsidRPr="00961536" w:rsidSect="00582AE5">
      <w:headerReference w:type="default" r:id="rId6"/>
      <w:footerReference w:type="default" r:id="rId7"/>
      <w:pgSz w:w="23811" w:h="16838" w:orient="landscape" w:code="8"/>
      <w:pgMar w:top="907" w:right="1077" w:bottom="907" w:left="1077" w:header="510" w:footer="45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36" w:rsidRDefault="00961536" w:rsidP="00961536">
      <w:r>
        <w:separator/>
      </w:r>
    </w:p>
  </w:endnote>
  <w:endnote w:type="continuationSeparator" w:id="0">
    <w:p w:rsidR="00961536" w:rsidRDefault="00961536" w:rsidP="009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36" w:rsidRPr="00961536" w:rsidRDefault="00961536" w:rsidP="00961536">
    <w:pPr>
      <w:pStyle w:val="a6"/>
      <w:jc w:val="right"/>
      <w:rPr>
        <w:rFonts w:ascii="ＭＳ 明朝" w:eastAsia="ＭＳ 明朝" w:hAnsi="ＭＳ 明朝"/>
        <w:sz w:val="24"/>
      </w:rPr>
    </w:pPr>
    <w:r w:rsidRPr="00961536">
      <w:rPr>
        <w:rFonts w:ascii="ＭＳ 明朝" w:eastAsia="ＭＳ 明朝" w:hAnsi="ＭＳ 明朝" w:hint="eastAsia"/>
        <w:sz w:val="24"/>
        <w:lang w:eastAsia="ja-JP"/>
      </w:rPr>
      <w:t>社会福祉法人全国社会福祉協議会　全国保育士会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36" w:rsidRDefault="00961536" w:rsidP="00961536">
      <w:r>
        <w:separator/>
      </w:r>
    </w:p>
  </w:footnote>
  <w:footnote w:type="continuationSeparator" w:id="0">
    <w:p w:rsidR="00961536" w:rsidRDefault="00961536" w:rsidP="0096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36" w:rsidRPr="00961536" w:rsidRDefault="00961536">
    <w:pPr>
      <w:pStyle w:val="a4"/>
      <w:rPr>
        <w:rFonts w:ascii="メイリオ" w:eastAsia="メイリオ" w:hAnsi="メイリオ" w:hint="eastAsia"/>
        <w:b/>
        <w:sz w:val="28"/>
        <w:bdr w:val="single" w:sz="4" w:space="0" w:color="auto"/>
        <w:lang w:eastAsia="ja-JP"/>
      </w:rPr>
    </w:pPr>
    <w:r>
      <w:rPr>
        <w:rFonts w:ascii="メイリオ" w:eastAsia="メイリオ" w:hAnsi="メイリオ" w:hint="eastAsia"/>
        <w:b/>
        <w:sz w:val="28"/>
        <w:bdr w:val="single" w:sz="4" w:space="0" w:color="auto"/>
        <w:lang w:eastAsia="ja-JP"/>
      </w:rPr>
      <w:t xml:space="preserve">　</w:t>
    </w:r>
    <w:r w:rsidRPr="00961536">
      <w:rPr>
        <w:rFonts w:ascii="メイリオ" w:eastAsia="メイリオ" w:hAnsi="メイリオ" w:hint="eastAsia"/>
        <w:b/>
        <w:sz w:val="28"/>
        <w:bdr w:val="single" w:sz="4" w:space="0" w:color="auto"/>
        <w:lang w:eastAsia="ja-JP"/>
      </w:rPr>
      <w:t>ケース検討シート</w:t>
    </w:r>
    <w:r>
      <w:rPr>
        <w:rFonts w:ascii="メイリオ" w:eastAsia="メイリオ" w:hAnsi="メイリオ" w:hint="eastAsia"/>
        <w:b/>
        <w:sz w:val="28"/>
        <w:bdr w:val="single" w:sz="4" w:space="0" w:color="auto"/>
        <w:lang w:eastAsia="ja-JP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36"/>
    <w:rsid w:val="004B6475"/>
    <w:rsid w:val="00582AE5"/>
    <w:rsid w:val="00961536"/>
    <w:rsid w:val="009B0896"/>
    <w:rsid w:val="00B2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B59C3"/>
  <w15:chartTrackingRefBased/>
  <w15:docId w15:val="{4879F4DF-5149-416A-9B98-DBACBF96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536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536"/>
    <w:pPr>
      <w:widowControl w:val="0"/>
      <w:autoSpaceDE w:val="0"/>
      <w:autoSpaceDN w:val="0"/>
    </w:pPr>
    <w:rPr>
      <w:rFonts w:asciiTheme="minorHAnsi" w:eastAsiaTheme="minorEastAsia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536"/>
    <w:rPr>
      <w:rFonts w:ascii="SimSun" w:eastAsia="SimSun" w:hAnsi="SimSun" w:cs="SimSun"/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961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536"/>
    <w:rPr>
      <w:rFonts w:ascii="SimSun" w:eastAsia="SimSun" w:hAnsi="SimSun" w:cs="SimSu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 菜摘</dc:creator>
  <cp:keywords/>
  <dc:description/>
  <cp:lastModifiedBy>秋田 菜摘</cp:lastModifiedBy>
  <cp:revision>1</cp:revision>
  <cp:lastPrinted>2020-03-24T09:41:00Z</cp:lastPrinted>
  <dcterms:created xsi:type="dcterms:W3CDTF">2020-03-24T09:12:00Z</dcterms:created>
  <dcterms:modified xsi:type="dcterms:W3CDTF">2020-03-24T09:48:00Z</dcterms:modified>
</cp:coreProperties>
</file>